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9610" w14:textId="543F8561" w:rsidR="00B479FF" w:rsidRPr="00A72C9D" w:rsidRDefault="00B479FF" w:rsidP="00A72C9D">
      <w:pPr>
        <w:spacing w:line="360" w:lineRule="auto"/>
      </w:pPr>
      <w:bookmarkStart w:id="0" w:name="_Hlk210893439"/>
      <w:r w:rsidRPr="00A72C9D">
        <w:rPr>
          <w:noProof/>
        </w:rPr>
        <w:drawing>
          <wp:anchor distT="0" distB="0" distL="114300" distR="114300" simplePos="0" relativeHeight="251660288" behindDoc="1" locked="0" layoutInCell="1" allowOverlap="1" wp14:anchorId="56BC0945" wp14:editId="4A465B8B">
            <wp:simplePos x="0" y="0"/>
            <wp:positionH relativeFrom="column">
              <wp:posOffset>3611245</wp:posOffset>
            </wp:positionH>
            <wp:positionV relativeFrom="paragraph">
              <wp:posOffset>-966</wp:posOffset>
            </wp:positionV>
            <wp:extent cx="2329180" cy="1103630"/>
            <wp:effectExtent l="0" t="0" r="0" b="1270"/>
            <wp:wrapThrough wrapText="bothSides">
              <wp:wrapPolygon edited="0">
                <wp:start x="0" y="0"/>
                <wp:lineTo x="0" y="21252"/>
                <wp:lineTo x="21376" y="21252"/>
                <wp:lineTo x="21376" y="0"/>
                <wp:lineTo x="0" y="0"/>
              </wp:wrapPolygon>
            </wp:wrapThrough>
            <wp:docPr id="179748337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2C9D">
        <w:t xml:space="preserve">Σταδίου 2, 8651 </w:t>
      </w:r>
    </w:p>
    <w:p w14:paraId="5B35585A" w14:textId="57E701DE" w:rsidR="00B479FF" w:rsidRPr="00A72C9D" w:rsidRDefault="00B479FF" w:rsidP="00A72C9D">
      <w:pPr>
        <w:spacing w:line="360" w:lineRule="auto"/>
      </w:pPr>
      <w:proofErr w:type="spellStart"/>
      <w:r w:rsidRPr="00A72C9D">
        <w:t>Στατός</w:t>
      </w:r>
      <w:proofErr w:type="spellEnd"/>
      <w:r w:rsidRPr="00A72C9D">
        <w:t xml:space="preserve"> – Άγιος Φώτιος, Κύπρος </w:t>
      </w:r>
    </w:p>
    <w:p w14:paraId="0BE2E342" w14:textId="1E102920" w:rsidR="00641619" w:rsidRPr="00A72C9D" w:rsidRDefault="00000000" w:rsidP="00A72C9D">
      <w:pPr>
        <w:pStyle w:val="NoSpacing"/>
        <w:spacing w:line="360" w:lineRule="auto"/>
      </w:pPr>
      <w:proofErr w:type="spellStart"/>
      <w:r w:rsidRPr="00A72C9D">
        <w:t>Τηλ</w:t>
      </w:r>
      <w:proofErr w:type="spellEnd"/>
      <w:r w:rsidRPr="00A72C9D">
        <w:t>.:</w:t>
      </w:r>
      <w:r w:rsidRPr="00A72C9D">
        <w:rPr>
          <w:spacing w:val="2"/>
        </w:rPr>
        <w:t xml:space="preserve"> </w:t>
      </w:r>
      <w:r w:rsidR="00B479FF" w:rsidRPr="00A72C9D">
        <w:t>26722758</w:t>
      </w:r>
    </w:p>
    <w:p w14:paraId="1A351A4B" w14:textId="0FE50951" w:rsidR="00641619" w:rsidRPr="00C84A10" w:rsidRDefault="00000000" w:rsidP="00A72C9D">
      <w:pPr>
        <w:pStyle w:val="NoSpacing"/>
        <w:spacing w:line="360" w:lineRule="auto"/>
        <w:rPr>
          <w:lang w:val="it-IT"/>
        </w:rPr>
      </w:pPr>
      <w:r w:rsidRPr="00A72C9D">
        <w:rPr>
          <w:spacing w:val="-4"/>
        </w:rPr>
        <w:t>Φαξ</w:t>
      </w:r>
      <w:r w:rsidRPr="00C84A10">
        <w:rPr>
          <w:spacing w:val="-4"/>
          <w:lang w:val="it-IT"/>
        </w:rPr>
        <w:t>.:</w:t>
      </w:r>
      <w:r w:rsidR="00B2542A" w:rsidRPr="00C84A10">
        <w:rPr>
          <w:rFonts w:ascii="Open Sans" w:hAnsi="Open Sans" w:cs="Open Sans"/>
          <w:color w:val="144611"/>
          <w:sz w:val="20"/>
          <w:szCs w:val="20"/>
          <w:shd w:val="clear" w:color="auto" w:fill="FFFFFF"/>
          <w:lang w:val="it-IT"/>
        </w:rPr>
        <w:t xml:space="preserve"> </w:t>
      </w:r>
      <w:r w:rsidR="00B2542A" w:rsidRPr="00C84A10">
        <w:rPr>
          <w:spacing w:val="-4"/>
          <w:lang w:val="it-IT"/>
        </w:rPr>
        <w:t>26724188</w:t>
      </w:r>
    </w:p>
    <w:p w14:paraId="0C42C01E" w14:textId="5F50EEBF" w:rsidR="00A72C9D" w:rsidRPr="00C84A10" w:rsidRDefault="00000000" w:rsidP="00A72C9D">
      <w:pPr>
        <w:pStyle w:val="NoSpacing"/>
        <w:spacing w:line="360" w:lineRule="auto"/>
        <w:rPr>
          <w:lang w:val="it-IT"/>
        </w:rPr>
      </w:pPr>
      <w:r w:rsidRPr="00C84A10">
        <w:rPr>
          <w:lang w:val="it-IT"/>
        </w:rPr>
        <w:t>E-mail:</w:t>
      </w:r>
      <w:r w:rsidR="00B479FF" w:rsidRPr="00C84A10">
        <w:rPr>
          <w:spacing w:val="-16"/>
          <w:lang w:val="it-IT"/>
        </w:rPr>
        <w:t xml:space="preserve"> </w:t>
      </w:r>
      <w:hyperlink r:id="rId6" w:history="1">
        <w:r w:rsidR="00A72C9D" w:rsidRPr="00C84A10">
          <w:rPr>
            <w:rStyle w:val="Hyperlink"/>
            <w:color w:val="auto"/>
            <w:lang w:val="it-IT"/>
          </w:rPr>
          <w:t>ks.statosagiosfotios@gmail.com</w:t>
        </w:r>
      </w:hyperlink>
    </w:p>
    <w:p w14:paraId="3129E4AE" w14:textId="52E82AE6" w:rsidR="00641619" w:rsidRPr="00B479FF" w:rsidRDefault="00000000" w:rsidP="00BE0F84">
      <w:pPr>
        <w:pStyle w:val="NoSpacing"/>
        <w:spacing w:line="360" w:lineRule="auto"/>
        <w:rPr>
          <w:rFonts w:ascii="Arial MT"/>
          <w:lang w:val="en-US"/>
        </w:rPr>
      </w:pPr>
      <w:r w:rsidRPr="00A72C9D">
        <w:rPr>
          <w:lang w:val="en-US"/>
        </w:rPr>
        <w:t xml:space="preserve">Website: </w:t>
      </w:r>
      <w:r w:rsidR="00A72C9D" w:rsidRPr="00A72C9D">
        <w:rPr>
          <w:lang w:val="en-US"/>
        </w:rPr>
        <w:t>https://www.statosagiosphotios.org.</w:t>
      </w:r>
      <w:bookmarkEnd w:id="0"/>
    </w:p>
    <w:p w14:paraId="55E8C4D7" w14:textId="77777777" w:rsidR="00B2542A" w:rsidRPr="0044647C" w:rsidRDefault="00B2542A">
      <w:pPr>
        <w:pStyle w:val="BodyText"/>
        <w:spacing w:before="180"/>
        <w:jc w:val="left"/>
        <w:rPr>
          <w:rFonts w:asciiTheme="minorHAnsi" w:hAnsiTheme="minorHAnsi"/>
          <w:lang w:val="en-US"/>
        </w:rPr>
      </w:pPr>
    </w:p>
    <w:p w14:paraId="41F2C76A" w14:textId="77777777" w:rsidR="00656B15" w:rsidRPr="0044647C" w:rsidRDefault="00656B15">
      <w:pPr>
        <w:pStyle w:val="BodyText"/>
        <w:spacing w:before="180"/>
        <w:jc w:val="left"/>
        <w:rPr>
          <w:rFonts w:asciiTheme="minorHAnsi" w:hAnsiTheme="minorHAnsi"/>
          <w:lang w:val="en-US"/>
        </w:rPr>
      </w:pPr>
    </w:p>
    <w:p w14:paraId="799BCBA1" w14:textId="04DA1219" w:rsidR="00641619" w:rsidRDefault="00000000">
      <w:pPr>
        <w:spacing w:line="264" w:lineRule="exact"/>
        <w:ind w:left="3" w:right="268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  <w:u w:val="single"/>
        </w:rPr>
        <w:t>Έντυπο</w:t>
      </w:r>
      <w:r>
        <w:rPr>
          <w:rFonts w:ascii="Arial" w:hAnsi="Arial"/>
          <w:b/>
          <w:spacing w:val="-15"/>
          <w:sz w:val="23"/>
          <w:u w:val="single"/>
        </w:rPr>
        <w:t xml:space="preserve"> </w:t>
      </w:r>
      <w:r w:rsidR="00A240C0">
        <w:rPr>
          <w:rFonts w:ascii="Arial" w:hAnsi="Arial"/>
          <w:b/>
          <w:sz w:val="23"/>
          <w:u w:val="single"/>
        </w:rPr>
        <w:t>Προσφοράς για ενοικίαση περιπτέρου</w:t>
      </w:r>
    </w:p>
    <w:p w14:paraId="68DFE4DC" w14:textId="7F351D02" w:rsidR="00641619" w:rsidRDefault="00000000">
      <w:pPr>
        <w:spacing w:line="264" w:lineRule="exact"/>
        <w:ind w:left="3" w:right="268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  <w:u w:val="single"/>
        </w:rPr>
        <w:t>στο</w:t>
      </w:r>
      <w:r>
        <w:rPr>
          <w:rFonts w:ascii="Arial" w:hAnsi="Arial"/>
          <w:b/>
          <w:spacing w:val="-16"/>
          <w:sz w:val="23"/>
          <w:u w:val="single"/>
        </w:rPr>
        <w:t xml:space="preserve"> </w:t>
      </w:r>
      <w:r>
        <w:rPr>
          <w:rFonts w:ascii="Arial" w:hAnsi="Arial"/>
          <w:b/>
          <w:sz w:val="23"/>
          <w:u w:val="single"/>
        </w:rPr>
        <w:t>«Χριστουγεννιάτικο</w:t>
      </w:r>
      <w:r>
        <w:rPr>
          <w:rFonts w:ascii="Arial" w:hAnsi="Arial"/>
          <w:b/>
          <w:spacing w:val="-16"/>
          <w:sz w:val="23"/>
          <w:u w:val="single"/>
        </w:rPr>
        <w:t xml:space="preserve"> </w:t>
      </w:r>
      <w:r>
        <w:rPr>
          <w:rFonts w:ascii="Arial" w:hAnsi="Arial"/>
          <w:b/>
          <w:sz w:val="23"/>
          <w:u w:val="single"/>
        </w:rPr>
        <w:t>Χωριό</w:t>
      </w:r>
      <w:r>
        <w:rPr>
          <w:rFonts w:ascii="Arial" w:hAnsi="Arial"/>
          <w:b/>
          <w:spacing w:val="-16"/>
          <w:sz w:val="23"/>
          <w:u w:val="single"/>
        </w:rPr>
        <w:t xml:space="preserve"> </w:t>
      </w:r>
      <w:r>
        <w:rPr>
          <w:rFonts w:ascii="Arial" w:hAnsi="Arial"/>
          <w:b/>
          <w:sz w:val="23"/>
          <w:u w:val="single"/>
        </w:rPr>
        <w:t>του</w:t>
      </w:r>
      <w:r>
        <w:rPr>
          <w:rFonts w:ascii="Arial" w:hAnsi="Arial"/>
          <w:b/>
          <w:spacing w:val="-15"/>
          <w:sz w:val="23"/>
          <w:u w:val="single"/>
        </w:rPr>
        <w:t xml:space="preserve"> </w:t>
      </w:r>
      <w:proofErr w:type="spellStart"/>
      <w:r w:rsidR="00B2542A">
        <w:rPr>
          <w:rFonts w:ascii="Arial" w:hAnsi="Arial"/>
          <w:b/>
          <w:sz w:val="23"/>
          <w:u w:val="single"/>
        </w:rPr>
        <w:t>Στατού</w:t>
      </w:r>
      <w:proofErr w:type="spellEnd"/>
      <w:r w:rsidR="00B2542A">
        <w:rPr>
          <w:rFonts w:ascii="Arial" w:hAnsi="Arial"/>
          <w:b/>
          <w:sz w:val="23"/>
          <w:u w:val="single"/>
        </w:rPr>
        <w:t xml:space="preserve"> – Αγίου Φωτίου</w:t>
      </w:r>
      <w:r>
        <w:rPr>
          <w:rFonts w:ascii="Arial" w:hAnsi="Arial"/>
          <w:b/>
          <w:spacing w:val="-13"/>
          <w:sz w:val="23"/>
          <w:u w:val="single"/>
        </w:rPr>
        <w:t xml:space="preserve"> </w:t>
      </w:r>
      <w:r>
        <w:rPr>
          <w:rFonts w:ascii="Arial" w:hAnsi="Arial"/>
          <w:b/>
          <w:sz w:val="23"/>
          <w:u w:val="single"/>
        </w:rPr>
        <w:t>2025-</w:t>
      </w:r>
      <w:r>
        <w:rPr>
          <w:rFonts w:ascii="Arial" w:hAnsi="Arial"/>
          <w:b/>
          <w:spacing w:val="-2"/>
          <w:sz w:val="23"/>
          <w:u w:val="single"/>
        </w:rPr>
        <w:t>2026»</w:t>
      </w:r>
    </w:p>
    <w:p w14:paraId="705BB20C" w14:textId="77777777" w:rsidR="00641619" w:rsidRDefault="00641619">
      <w:pPr>
        <w:pStyle w:val="BodyText"/>
        <w:spacing w:before="216"/>
        <w:jc w:val="left"/>
        <w:rPr>
          <w:rFonts w:ascii="Arial"/>
          <w:b/>
          <w:sz w:val="20"/>
        </w:rPr>
      </w:pPr>
    </w:p>
    <w:tbl>
      <w:tblPr>
        <w:tblStyle w:val="TableNormal1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6222"/>
      </w:tblGrid>
      <w:tr w:rsidR="00641619" w14:paraId="0219F168" w14:textId="77777777">
        <w:trPr>
          <w:trHeight w:val="474"/>
        </w:trPr>
        <w:tc>
          <w:tcPr>
            <w:tcW w:w="2775" w:type="dxa"/>
          </w:tcPr>
          <w:p w14:paraId="08CA664E" w14:textId="77777777" w:rsidR="00641619" w:rsidRDefault="00000000">
            <w:pPr>
              <w:pStyle w:val="TableParagraph"/>
              <w:spacing w:before="6"/>
              <w:rPr>
                <w:sz w:val="23"/>
              </w:rPr>
            </w:pPr>
            <w:r>
              <w:rPr>
                <w:spacing w:val="-2"/>
                <w:sz w:val="23"/>
              </w:rPr>
              <w:t>Ονοματεπώνυμο</w:t>
            </w:r>
          </w:p>
        </w:tc>
        <w:tc>
          <w:tcPr>
            <w:tcW w:w="6222" w:type="dxa"/>
          </w:tcPr>
          <w:p w14:paraId="57C38032" w14:textId="77777777" w:rsidR="00641619" w:rsidRDefault="006416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619" w14:paraId="0450875D" w14:textId="77777777">
        <w:trPr>
          <w:trHeight w:val="446"/>
        </w:trPr>
        <w:tc>
          <w:tcPr>
            <w:tcW w:w="2775" w:type="dxa"/>
          </w:tcPr>
          <w:p w14:paraId="384EE432" w14:textId="77777777" w:rsidR="00641619" w:rsidRDefault="00000000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Αριθμός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Ταυτότητας</w:t>
            </w:r>
          </w:p>
        </w:tc>
        <w:tc>
          <w:tcPr>
            <w:tcW w:w="6222" w:type="dxa"/>
          </w:tcPr>
          <w:p w14:paraId="45951B99" w14:textId="77777777" w:rsidR="00641619" w:rsidRDefault="006416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619" w14:paraId="555D92F4" w14:textId="77777777">
        <w:trPr>
          <w:trHeight w:val="445"/>
        </w:trPr>
        <w:tc>
          <w:tcPr>
            <w:tcW w:w="2775" w:type="dxa"/>
          </w:tcPr>
          <w:p w14:paraId="2065B8E7" w14:textId="77777777" w:rsidR="00641619" w:rsidRDefault="00000000">
            <w:pPr>
              <w:pStyle w:val="TableParagraph"/>
              <w:spacing w:before="2"/>
              <w:rPr>
                <w:rFonts w:ascii="Arial MT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Email</w:t>
            </w:r>
          </w:p>
        </w:tc>
        <w:tc>
          <w:tcPr>
            <w:tcW w:w="6222" w:type="dxa"/>
          </w:tcPr>
          <w:p w14:paraId="79733FA5" w14:textId="77777777" w:rsidR="00641619" w:rsidRDefault="006416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619" w14:paraId="130103A5" w14:textId="77777777">
        <w:trPr>
          <w:trHeight w:val="446"/>
        </w:trPr>
        <w:tc>
          <w:tcPr>
            <w:tcW w:w="2775" w:type="dxa"/>
          </w:tcPr>
          <w:p w14:paraId="01DB77C8" w14:textId="77777777" w:rsidR="00641619" w:rsidRDefault="00000000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>Τηλέφωνο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Επικοινωνίας</w:t>
            </w:r>
          </w:p>
        </w:tc>
        <w:tc>
          <w:tcPr>
            <w:tcW w:w="6222" w:type="dxa"/>
          </w:tcPr>
          <w:p w14:paraId="5B8EDEAA" w14:textId="77777777" w:rsidR="00641619" w:rsidRDefault="006416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619" w14:paraId="55AF9B31" w14:textId="77777777">
        <w:trPr>
          <w:trHeight w:val="890"/>
        </w:trPr>
        <w:tc>
          <w:tcPr>
            <w:tcW w:w="2775" w:type="dxa"/>
          </w:tcPr>
          <w:p w14:paraId="28F579EE" w14:textId="77777777" w:rsidR="00641619" w:rsidRDefault="00000000">
            <w:pPr>
              <w:pStyle w:val="TableParagraph"/>
              <w:spacing w:before="6"/>
              <w:rPr>
                <w:sz w:val="23"/>
              </w:rPr>
            </w:pPr>
            <w:r>
              <w:rPr>
                <w:spacing w:val="-2"/>
                <w:sz w:val="23"/>
              </w:rPr>
              <w:t>Διεύθυνση</w:t>
            </w:r>
          </w:p>
        </w:tc>
        <w:tc>
          <w:tcPr>
            <w:tcW w:w="6222" w:type="dxa"/>
          </w:tcPr>
          <w:p w14:paraId="6C5360A5" w14:textId="77777777" w:rsidR="00641619" w:rsidRDefault="006416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619" w14:paraId="17F9F30E" w14:textId="77777777">
        <w:trPr>
          <w:trHeight w:val="445"/>
        </w:trPr>
        <w:tc>
          <w:tcPr>
            <w:tcW w:w="2775" w:type="dxa"/>
          </w:tcPr>
          <w:p w14:paraId="4CE18D61" w14:textId="77777777" w:rsidR="00641619" w:rsidRDefault="00000000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>Όνομα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Περιπτέρου</w:t>
            </w:r>
          </w:p>
        </w:tc>
        <w:tc>
          <w:tcPr>
            <w:tcW w:w="6222" w:type="dxa"/>
          </w:tcPr>
          <w:p w14:paraId="03F98F45" w14:textId="77777777" w:rsidR="00641619" w:rsidRDefault="006416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619" w14:paraId="4BF8EB01" w14:textId="77777777">
        <w:trPr>
          <w:trHeight w:val="890"/>
        </w:trPr>
        <w:tc>
          <w:tcPr>
            <w:tcW w:w="2775" w:type="dxa"/>
          </w:tcPr>
          <w:p w14:paraId="6AEE2145" w14:textId="77777777" w:rsidR="00641619" w:rsidRDefault="00000000">
            <w:pPr>
              <w:pStyle w:val="TableParagraph"/>
              <w:spacing w:before="6"/>
              <w:rPr>
                <w:sz w:val="23"/>
              </w:rPr>
            </w:pPr>
            <w:r>
              <w:rPr>
                <w:spacing w:val="-4"/>
                <w:sz w:val="23"/>
              </w:rPr>
              <w:t>Θεματική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Περιπτέρου</w:t>
            </w:r>
          </w:p>
        </w:tc>
        <w:tc>
          <w:tcPr>
            <w:tcW w:w="6222" w:type="dxa"/>
          </w:tcPr>
          <w:p w14:paraId="4C7F5551" w14:textId="77777777" w:rsidR="00641619" w:rsidRDefault="006416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619" w14:paraId="5267F566" w14:textId="77777777">
        <w:trPr>
          <w:trHeight w:val="4408"/>
        </w:trPr>
        <w:tc>
          <w:tcPr>
            <w:tcW w:w="2775" w:type="dxa"/>
          </w:tcPr>
          <w:p w14:paraId="275C5264" w14:textId="77777777" w:rsidR="00641619" w:rsidRDefault="00000000">
            <w:pPr>
              <w:pStyle w:val="TableParagraph"/>
              <w:spacing w:before="3" w:line="264" w:lineRule="auto"/>
              <w:rPr>
                <w:sz w:val="23"/>
              </w:rPr>
            </w:pPr>
            <w:r>
              <w:rPr>
                <w:sz w:val="23"/>
              </w:rPr>
              <w:t xml:space="preserve">Αναλυτική περιγραφή </w:t>
            </w:r>
            <w:r>
              <w:rPr>
                <w:spacing w:val="-2"/>
                <w:sz w:val="23"/>
              </w:rPr>
              <w:t>προσφερόμενων υπηρεσιών/προϊόντων</w:t>
            </w:r>
          </w:p>
        </w:tc>
        <w:tc>
          <w:tcPr>
            <w:tcW w:w="6222" w:type="dxa"/>
          </w:tcPr>
          <w:p w14:paraId="1BD195AE" w14:textId="77777777" w:rsidR="00641619" w:rsidRDefault="006416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1619" w14:paraId="405A39E9" w14:textId="77777777">
        <w:trPr>
          <w:trHeight w:val="1962"/>
        </w:trPr>
        <w:tc>
          <w:tcPr>
            <w:tcW w:w="2775" w:type="dxa"/>
          </w:tcPr>
          <w:p w14:paraId="793E24F1" w14:textId="77777777" w:rsidR="00641619" w:rsidRDefault="00000000">
            <w:pPr>
              <w:pStyle w:val="TableParagraph"/>
              <w:spacing w:before="3" w:line="264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Χρήση Ηλεκτρικών Συσκευών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φορτίο</w:t>
            </w:r>
          </w:p>
          <w:p w14:paraId="601C180D" w14:textId="77777777" w:rsidR="00641619" w:rsidRDefault="0000000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Αυτών</w:t>
            </w:r>
            <w:r>
              <w:rPr>
                <w:rFonts w:ascii="Arial MT" w:hAnsi="Arial MT"/>
                <w:sz w:val="23"/>
              </w:rPr>
              <w:t>,</w:t>
            </w:r>
            <w:r>
              <w:rPr>
                <w:rFonts w:ascii="Arial MT" w:hAnsi="Arial MT"/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αριθμός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πριζών</w:t>
            </w:r>
          </w:p>
        </w:tc>
        <w:tc>
          <w:tcPr>
            <w:tcW w:w="6222" w:type="dxa"/>
          </w:tcPr>
          <w:p w14:paraId="30D39725" w14:textId="77777777" w:rsidR="00641619" w:rsidRDefault="0064161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06C86D2" w14:textId="77777777" w:rsidR="00641619" w:rsidRDefault="00641619" w:rsidP="00BE0F84">
      <w:pPr>
        <w:pStyle w:val="TableParagraph"/>
        <w:ind w:left="0"/>
        <w:rPr>
          <w:rFonts w:ascii="Times New Roman"/>
        </w:rPr>
        <w:sectPr w:rsidR="00641619">
          <w:pgSz w:w="12240" w:h="15840"/>
          <w:pgMar w:top="1360" w:right="1080" w:bottom="280" w:left="1800" w:header="720" w:footer="720" w:gutter="0"/>
          <w:cols w:space="720"/>
        </w:sectPr>
      </w:pPr>
    </w:p>
    <w:p w14:paraId="3E7D04B3" w14:textId="77777777" w:rsidR="00641619" w:rsidRDefault="00000000">
      <w:pPr>
        <w:spacing w:before="71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  <w:u w:val="single"/>
        </w:rPr>
        <w:lastRenderedPageBreak/>
        <w:t>Δηλώσεις</w:t>
      </w:r>
      <w:r>
        <w:rPr>
          <w:rFonts w:ascii="Arial" w:hAnsi="Arial"/>
          <w:b/>
          <w:spacing w:val="-3"/>
          <w:sz w:val="23"/>
          <w:u w:val="single"/>
        </w:rPr>
        <w:t xml:space="preserve"> </w:t>
      </w:r>
      <w:r>
        <w:rPr>
          <w:rFonts w:ascii="Arial" w:hAnsi="Arial"/>
          <w:b/>
          <w:sz w:val="23"/>
          <w:u w:val="single"/>
        </w:rPr>
        <w:t>και</w:t>
      </w:r>
      <w:r>
        <w:rPr>
          <w:rFonts w:ascii="Arial" w:hAnsi="Arial"/>
          <w:b/>
          <w:spacing w:val="-2"/>
          <w:sz w:val="23"/>
          <w:u w:val="single"/>
        </w:rPr>
        <w:t xml:space="preserve"> Υπογραφή:</w:t>
      </w:r>
    </w:p>
    <w:p w14:paraId="5D2A1BC5" w14:textId="77777777" w:rsidR="00641619" w:rsidRDefault="00000000" w:rsidP="00656B15">
      <w:pPr>
        <w:pStyle w:val="ListParagraph"/>
        <w:numPr>
          <w:ilvl w:val="0"/>
          <w:numId w:val="1"/>
        </w:numPr>
        <w:tabs>
          <w:tab w:val="left" w:pos="720"/>
        </w:tabs>
        <w:spacing w:before="263" w:line="360" w:lineRule="auto"/>
        <w:ind w:right="270"/>
        <w:rPr>
          <w:sz w:val="23"/>
        </w:rPr>
      </w:pPr>
      <w:r>
        <w:rPr>
          <w:sz w:val="23"/>
        </w:rPr>
        <w:t>Δηλώνω υπεύθυνα ότι οι παραπάνω πληροφορίες είναι αληθείς και ότι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θα τηρήσω τους όρους και τις προϋποθέσεις που ορίζονται στη σύμβαση ενοικίασης </w:t>
      </w:r>
      <w:r>
        <w:rPr>
          <w:spacing w:val="-2"/>
          <w:sz w:val="23"/>
        </w:rPr>
        <w:t>περιπτέρου.</w:t>
      </w:r>
    </w:p>
    <w:p w14:paraId="33783F1E" w14:textId="497FD7AE" w:rsidR="00641619" w:rsidRDefault="00000000" w:rsidP="00656B15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266"/>
        <w:rPr>
          <w:sz w:val="23"/>
        </w:rPr>
      </w:pPr>
      <w:r>
        <w:rPr>
          <w:spacing w:val="-2"/>
          <w:sz w:val="23"/>
        </w:rPr>
        <w:t>Δέχομαι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ότι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το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Κοινοτικό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Συμβούλιο</w:t>
      </w:r>
      <w:r>
        <w:rPr>
          <w:spacing w:val="-13"/>
          <w:sz w:val="23"/>
        </w:rPr>
        <w:t xml:space="preserve"> </w:t>
      </w:r>
      <w:proofErr w:type="spellStart"/>
      <w:r w:rsidR="00656B15">
        <w:rPr>
          <w:spacing w:val="-2"/>
          <w:sz w:val="23"/>
        </w:rPr>
        <w:t>Στατού</w:t>
      </w:r>
      <w:proofErr w:type="spellEnd"/>
      <w:r w:rsidR="00656B15">
        <w:rPr>
          <w:spacing w:val="-2"/>
          <w:sz w:val="23"/>
        </w:rPr>
        <w:t xml:space="preserve"> – Αγίου Φωτίου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μπορεί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να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απορρίψει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την</w:t>
      </w:r>
      <w:r>
        <w:rPr>
          <w:spacing w:val="-12"/>
          <w:sz w:val="23"/>
        </w:rPr>
        <w:t xml:space="preserve"> </w:t>
      </w:r>
      <w:r w:rsidR="00656B15">
        <w:rPr>
          <w:spacing w:val="-2"/>
          <w:sz w:val="23"/>
        </w:rPr>
        <w:t>αίτηση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μου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 xml:space="preserve">εάν </w:t>
      </w:r>
      <w:r>
        <w:rPr>
          <w:sz w:val="23"/>
        </w:rPr>
        <w:t>δεν πληρώ τις απαραίτητες προϋποθέσεις ή λόγω έλλειψης χώρου.</w:t>
      </w:r>
    </w:p>
    <w:p w14:paraId="271A209E" w14:textId="77777777" w:rsidR="00641619" w:rsidRDefault="00000000" w:rsidP="00656B15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268"/>
        <w:rPr>
          <w:sz w:val="23"/>
        </w:rPr>
      </w:pPr>
      <w:r>
        <w:rPr>
          <w:sz w:val="23"/>
        </w:rPr>
        <w:t xml:space="preserve">Συμφωνώ να καταβάλω το ποσό των €200 ως ντεπόζιτο, το οποίο θα επιστραφεί εφόσον τηρηθούν τα συμφωνηθέντα αλλά και το πρόστιμο σε περίπτωση που </w:t>
      </w:r>
      <w:r>
        <w:rPr>
          <w:spacing w:val="-2"/>
          <w:sz w:val="23"/>
        </w:rPr>
        <w:t>προκύψουν.</w:t>
      </w:r>
    </w:p>
    <w:p w14:paraId="30620226" w14:textId="5EF31A5A" w:rsidR="00641619" w:rsidRDefault="00000000" w:rsidP="00656B15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268"/>
        <w:rPr>
          <w:sz w:val="23"/>
        </w:rPr>
      </w:pPr>
      <w:r>
        <w:rPr>
          <w:sz w:val="23"/>
        </w:rPr>
        <w:t xml:space="preserve">Συμφωνώ με την θέση του περιπτέρου που θα μου υποδείξει το Κοινοτικό Συμβούλιο </w:t>
      </w:r>
      <w:proofErr w:type="spellStart"/>
      <w:r w:rsidR="00656B15">
        <w:rPr>
          <w:sz w:val="23"/>
        </w:rPr>
        <w:t>Στατού</w:t>
      </w:r>
      <w:proofErr w:type="spellEnd"/>
      <w:r w:rsidR="00656B15">
        <w:rPr>
          <w:sz w:val="23"/>
        </w:rPr>
        <w:t xml:space="preserve"> – Αγίου Φωτίου</w:t>
      </w:r>
      <w:r>
        <w:rPr>
          <w:sz w:val="23"/>
        </w:rPr>
        <w:t>.</w:t>
      </w:r>
    </w:p>
    <w:p w14:paraId="3AF940D9" w14:textId="77777777" w:rsidR="00641619" w:rsidRDefault="00000000" w:rsidP="00656B15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268"/>
        <w:rPr>
          <w:sz w:val="23"/>
        </w:rPr>
      </w:pPr>
      <w:r>
        <w:rPr>
          <w:sz w:val="23"/>
        </w:rPr>
        <w:t>Συμφωνώ να καταβάλω το συνολικό ποσό ενοικίασης όπως ορίζεται στην ανακοίνωση ενδιαφέροντος.</w:t>
      </w:r>
    </w:p>
    <w:p w14:paraId="0739A4E5" w14:textId="77777777" w:rsidR="00641619" w:rsidRDefault="00000000" w:rsidP="00656B15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264"/>
        <w:rPr>
          <w:sz w:val="23"/>
        </w:rPr>
      </w:pPr>
      <w:r>
        <w:rPr>
          <w:sz w:val="23"/>
        </w:rPr>
        <w:t>Συμφωνώ</w:t>
      </w:r>
      <w:r>
        <w:rPr>
          <w:spacing w:val="-13"/>
          <w:sz w:val="23"/>
        </w:rPr>
        <w:t xml:space="preserve"> </w:t>
      </w:r>
      <w:r>
        <w:rPr>
          <w:sz w:val="23"/>
        </w:rPr>
        <w:t>να</w:t>
      </w:r>
      <w:r>
        <w:rPr>
          <w:spacing w:val="-14"/>
          <w:sz w:val="23"/>
        </w:rPr>
        <w:t xml:space="preserve"> </w:t>
      </w:r>
      <w:r>
        <w:rPr>
          <w:sz w:val="23"/>
        </w:rPr>
        <w:t>καταβάλω</w:t>
      </w:r>
      <w:r>
        <w:rPr>
          <w:spacing w:val="-14"/>
          <w:sz w:val="23"/>
        </w:rPr>
        <w:t xml:space="preserve"> </w:t>
      </w:r>
      <w:r>
        <w:rPr>
          <w:sz w:val="23"/>
        </w:rPr>
        <w:t>το</w:t>
      </w:r>
      <w:r>
        <w:rPr>
          <w:spacing w:val="-13"/>
          <w:sz w:val="23"/>
        </w:rPr>
        <w:t xml:space="preserve"> </w:t>
      </w:r>
      <w:r>
        <w:rPr>
          <w:sz w:val="23"/>
        </w:rPr>
        <w:t>συνολικό</w:t>
      </w:r>
      <w:r>
        <w:rPr>
          <w:spacing w:val="-14"/>
          <w:sz w:val="23"/>
        </w:rPr>
        <w:t xml:space="preserve"> </w:t>
      </w:r>
      <w:r>
        <w:rPr>
          <w:sz w:val="23"/>
        </w:rPr>
        <w:t>ποσό</w:t>
      </w:r>
      <w:r>
        <w:rPr>
          <w:spacing w:val="-14"/>
          <w:sz w:val="23"/>
        </w:rPr>
        <w:t xml:space="preserve"> </w:t>
      </w:r>
      <w:r>
        <w:rPr>
          <w:sz w:val="23"/>
        </w:rPr>
        <w:t>της</w:t>
      </w:r>
      <w:r>
        <w:rPr>
          <w:spacing w:val="-13"/>
          <w:sz w:val="23"/>
        </w:rPr>
        <w:t xml:space="preserve"> </w:t>
      </w:r>
      <w:r>
        <w:rPr>
          <w:sz w:val="23"/>
        </w:rPr>
        <w:t>κατανάλωσης</w:t>
      </w:r>
      <w:r>
        <w:rPr>
          <w:spacing w:val="-10"/>
          <w:sz w:val="23"/>
        </w:rPr>
        <w:t xml:space="preserve"> </w:t>
      </w:r>
      <w:r>
        <w:rPr>
          <w:sz w:val="23"/>
        </w:rPr>
        <w:t>ηλεκτρικού</w:t>
      </w:r>
      <w:r>
        <w:rPr>
          <w:spacing w:val="36"/>
          <w:sz w:val="23"/>
        </w:rPr>
        <w:t xml:space="preserve"> </w:t>
      </w:r>
      <w:r>
        <w:rPr>
          <w:sz w:val="23"/>
        </w:rPr>
        <w:t>ρεύματος όπως ορίζεται στην ανακοίνωση ενδιαφέροντος.</w:t>
      </w:r>
    </w:p>
    <w:p w14:paraId="4977936C" w14:textId="77777777" w:rsidR="00641619" w:rsidRDefault="00641619" w:rsidP="00656B15">
      <w:pPr>
        <w:pStyle w:val="BodyText"/>
        <w:spacing w:line="360" w:lineRule="auto"/>
        <w:jc w:val="left"/>
      </w:pPr>
    </w:p>
    <w:p w14:paraId="0B5F72D9" w14:textId="77777777" w:rsidR="00641619" w:rsidRDefault="00641619">
      <w:pPr>
        <w:pStyle w:val="BodyText"/>
        <w:jc w:val="left"/>
      </w:pPr>
    </w:p>
    <w:p w14:paraId="67C5B5C9" w14:textId="77777777" w:rsidR="00641619" w:rsidRDefault="00641619">
      <w:pPr>
        <w:pStyle w:val="BodyText"/>
        <w:spacing w:before="10"/>
        <w:jc w:val="left"/>
      </w:pPr>
    </w:p>
    <w:p w14:paraId="26DBE0C0" w14:textId="77777777" w:rsidR="00641619" w:rsidRDefault="00000000">
      <w:pPr>
        <w:pStyle w:val="BodyText"/>
        <w:tabs>
          <w:tab w:val="left" w:pos="7969"/>
        </w:tabs>
        <w:jc w:val="left"/>
      </w:pPr>
      <w:r>
        <w:rPr>
          <w:color w:val="202020"/>
          <w:spacing w:val="-2"/>
        </w:rPr>
        <w:t>Ημερομηνία</w:t>
      </w:r>
      <w:r>
        <w:rPr>
          <w:color w:val="202020"/>
        </w:rPr>
        <w:tab/>
      </w:r>
      <w:r>
        <w:rPr>
          <w:color w:val="202020"/>
          <w:spacing w:val="-2"/>
        </w:rPr>
        <w:t>Υπογραφή</w:t>
      </w:r>
    </w:p>
    <w:p w14:paraId="5C49DB79" w14:textId="77777777" w:rsidR="00641619" w:rsidRDefault="00641619">
      <w:pPr>
        <w:pStyle w:val="BodyText"/>
        <w:jc w:val="left"/>
      </w:pPr>
    </w:p>
    <w:p w14:paraId="187593DD" w14:textId="77777777" w:rsidR="00641619" w:rsidRDefault="00641619">
      <w:pPr>
        <w:pStyle w:val="BodyText"/>
        <w:jc w:val="left"/>
      </w:pPr>
    </w:p>
    <w:p w14:paraId="71B65621" w14:textId="77777777" w:rsidR="00641619" w:rsidRDefault="00000000">
      <w:pPr>
        <w:tabs>
          <w:tab w:val="left" w:pos="7036"/>
        </w:tabs>
        <w:rPr>
          <w:rFonts w:ascii="Courier New" w:hAnsi="Courier New"/>
          <w:sz w:val="23"/>
        </w:rPr>
      </w:pPr>
      <w:r>
        <w:rPr>
          <w:rFonts w:ascii="Courier New" w:hAnsi="Courier New"/>
          <w:color w:val="202020"/>
          <w:spacing w:val="-2"/>
          <w:sz w:val="23"/>
        </w:rPr>
        <w:t>…………………………………</w:t>
      </w:r>
      <w:r>
        <w:rPr>
          <w:rFonts w:ascii="Courier New" w:hAnsi="Courier New"/>
          <w:color w:val="202020"/>
          <w:sz w:val="23"/>
        </w:rPr>
        <w:tab/>
      </w:r>
      <w:r>
        <w:rPr>
          <w:rFonts w:ascii="Courier New" w:hAnsi="Courier New"/>
          <w:color w:val="202020"/>
          <w:spacing w:val="-2"/>
          <w:sz w:val="23"/>
        </w:rPr>
        <w:t>……………………………………</w:t>
      </w:r>
    </w:p>
    <w:sectPr w:rsidR="00641619">
      <w:pgSz w:w="12240" w:h="15840"/>
      <w:pgMar w:top="92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3B1D"/>
    <w:multiLevelType w:val="hybridMultilevel"/>
    <w:tmpl w:val="103E5640"/>
    <w:lvl w:ilvl="0" w:tplc="6CF4387C">
      <w:start w:val="1"/>
      <w:numFmt w:val="decimal"/>
      <w:lvlText w:val="%1.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3"/>
        <w:szCs w:val="23"/>
        <w:lang w:val="el-GR" w:eastAsia="en-US" w:bidi="ar-SA"/>
      </w:rPr>
    </w:lvl>
    <w:lvl w:ilvl="1" w:tplc="7CDA4B20">
      <w:numFmt w:val="bullet"/>
      <w:lvlText w:val=""/>
      <w:lvlJc w:val="left"/>
      <w:pPr>
        <w:ind w:left="17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l-GR" w:eastAsia="en-US" w:bidi="ar-SA"/>
      </w:rPr>
    </w:lvl>
    <w:lvl w:ilvl="2" w:tplc="8D5A46BA">
      <w:numFmt w:val="bullet"/>
      <w:lvlText w:val="•"/>
      <w:lvlJc w:val="left"/>
      <w:pPr>
        <w:ind w:left="2568" w:hanging="361"/>
      </w:pPr>
      <w:rPr>
        <w:rFonts w:hint="default"/>
        <w:lang w:val="el-GR" w:eastAsia="en-US" w:bidi="ar-SA"/>
      </w:rPr>
    </w:lvl>
    <w:lvl w:ilvl="3" w:tplc="DA601BC0">
      <w:numFmt w:val="bullet"/>
      <w:lvlText w:val="•"/>
      <w:lvlJc w:val="left"/>
      <w:pPr>
        <w:ind w:left="3417" w:hanging="361"/>
      </w:pPr>
      <w:rPr>
        <w:rFonts w:hint="default"/>
        <w:lang w:val="el-GR" w:eastAsia="en-US" w:bidi="ar-SA"/>
      </w:rPr>
    </w:lvl>
    <w:lvl w:ilvl="4" w:tplc="F6F002A4">
      <w:numFmt w:val="bullet"/>
      <w:lvlText w:val="•"/>
      <w:lvlJc w:val="left"/>
      <w:pPr>
        <w:ind w:left="4266" w:hanging="361"/>
      </w:pPr>
      <w:rPr>
        <w:rFonts w:hint="default"/>
        <w:lang w:val="el-GR" w:eastAsia="en-US" w:bidi="ar-SA"/>
      </w:rPr>
    </w:lvl>
    <w:lvl w:ilvl="5" w:tplc="B47EF75E">
      <w:numFmt w:val="bullet"/>
      <w:lvlText w:val="•"/>
      <w:lvlJc w:val="left"/>
      <w:pPr>
        <w:ind w:left="5115" w:hanging="361"/>
      </w:pPr>
      <w:rPr>
        <w:rFonts w:hint="default"/>
        <w:lang w:val="el-GR" w:eastAsia="en-US" w:bidi="ar-SA"/>
      </w:rPr>
    </w:lvl>
    <w:lvl w:ilvl="6" w:tplc="92903B44">
      <w:numFmt w:val="bullet"/>
      <w:lvlText w:val="•"/>
      <w:lvlJc w:val="left"/>
      <w:pPr>
        <w:ind w:left="5964" w:hanging="361"/>
      </w:pPr>
      <w:rPr>
        <w:rFonts w:hint="default"/>
        <w:lang w:val="el-GR" w:eastAsia="en-US" w:bidi="ar-SA"/>
      </w:rPr>
    </w:lvl>
    <w:lvl w:ilvl="7" w:tplc="20B2B872">
      <w:numFmt w:val="bullet"/>
      <w:lvlText w:val="•"/>
      <w:lvlJc w:val="left"/>
      <w:pPr>
        <w:ind w:left="6813" w:hanging="361"/>
      </w:pPr>
      <w:rPr>
        <w:rFonts w:hint="default"/>
        <w:lang w:val="el-GR" w:eastAsia="en-US" w:bidi="ar-SA"/>
      </w:rPr>
    </w:lvl>
    <w:lvl w:ilvl="8" w:tplc="7AE8791E">
      <w:numFmt w:val="bullet"/>
      <w:lvlText w:val="•"/>
      <w:lvlJc w:val="left"/>
      <w:pPr>
        <w:ind w:left="7662" w:hanging="361"/>
      </w:pPr>
      <w:rPr>
        <w:rFonts w:hint="default"/>
        <w:lang w:val="el-GR" w:eastAsia="en-US" w:bidi="ar-SA"/>
      </w:rPr>
    </w:lvl>
  </w:abstractNum>
  <w:abstractNum w:abstractNumId="1" w15:restartNumberingAfterBreak="0">
    <w:nsid w:val="346D6A49"/>
    <w:multiLevelType w:val="hybridMultilevel"/>
    <w:tmpl w:val="697E8E5C"/>
    <w:lvl w:ilvl="0" w:tplc="DA64BF24">
      <w:start w:val="1"/>
      <w:numFmt w:val="decimal"/>
      <w:lvlText w:val="%1.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3"/>
        <w:szCs w:val="23"/>
        <w:lang w:val="el-GR" w:eastAsia="en-US" w:bidi="ar-SA"/>
      </w:rPr>
    </w:lvl>
    <w:lvl w:ilvl="1" w:tplc="3B70A3C0">
      <w:numFmt w:val="bullet"/>
      <w:lvlText w:val="•"/>
      <w:lvlJc w:val="left"/>
      <w:pPr>
        <w:ind w:left="1584" w:hanging="360"/>
      </w:pPr>
      <w:rPr>
        <w:rFonts w:hint="default"/>
        <w:lang w:val="el-GR" w:eastAsia="en-US" w:bidi="ar-SA"/>
      </w:rPr>
    </w:lvl>
    <w:lvl w:ilvl="2" w:tplc="9BEC29C4">
      <w:numFmt w:val="bullet"/>
      <w:lvlText w:val="•"/>
      <w:lvlJc w:val="left"/>
      <w:pPr>
        <w:ind w:left="2448" w:hanging="360"/>
      </w:pPr>
      <w:rPr>
        <w:rFonts w:hint="default"/>
        <w:lang w:val="el-GR" w:eastAsia="en-US" w:bidi="ar-SA"/>
      </w:rPr>
    </w:lvl>
    <w:lvl w:ilvl="3" w:tplc="95A0C908">
      <w:numFmt w:val="bullet"/>
      <w:lvlText w:val="•"/>
      <w:lvlJc w:val="left"/>
      <w:pPr>
        <w:ind w:left="3312" w:hanging="360"/>
      </w:pPr>
      <w:rPr>
        <w:rFonts w:hint="default"/>
        <w:lang w:val="el-GR" w:eastAsia="en-US" w:bidi="ar-SA"/>
      </w:rPr>
    </w:lvl>
    <w:lvl w:ilvl="4" w:tplc="C352B172">
      <w:numFmt w:val="bullet"/>
      <w:lvlText w:val="•"/>
      <w:lvlJc w:val="left"/>
      <w:pPr>
        <w:ind w:left="4176" w:hanging="360"/>
      </w:pPr>
      <w:rPr>
        <w:rFonts w:hint="default"/>
        <w:lang w:val="el-GR" w:eastAsia="en-US" w:bidi="ar-SA"/>
      </w:rPr>
    </w:lvl>
    <w:lvl w:ilvl="5" w:tplc="08480BB2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6" w:tplc="F3268D6A">
      <w:numFmt w:val="bullet"/>
      <w:lvlText w:val="•"/>
      <w:lvlJc w:val="left"/>
      <w:pPr>
        <w:ind w:left="5904" w:hanging="360"/>
      </w:pPr>
      <w:rPr>
        <w:rFonts w:hint="default"/>
        <w:lang w:val="el-GR" w:eastAsia="en-US" w:bidi="ar-SA"/>
      </w:rPr>
    </w:lvl>
    <w:lvl w:ilvl="7" w:tplc="BCCA4AC6">
      <w:numFmt w:val="bullet"/>
      <w:lvlText w:val="•"/>
      <w:lvlJc w:val="left"/>
      <w:pPr>
        <w:ind w:left="6768" w:hanging="360"/>
      </w:pPr>
      <w:rPr>
        <w:rFonts w:hint="default"/>
        <w:lang w:val="el-GR" w:eastAsia="en-US" w:bidi="ar-SA"/>
      </w:rPr>
    </w:lvl>
    <w:lvl w:ilvl="8" w:tplc="FC003EF4">
      <w:numFmt w:val="bullet"/>
      <w:lvlText w:val="•"/>
      <w:lvlJc w:val="left"/>
      <w:pPr>
        <w:ind w:left="7632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5B46674E"/>
    <w:multiLevelType w:val="hybridMultilevel"/>
    <w:tmpl w:val="D2A0D64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05F87"/>
    <w:multiLevelType w:val="hybridMultilevel"/>
    <w:tmpl w:val="D4B493AC"/>
    <w:lvl w:ilvl="0" w:tplc="81E6E026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39" w:hanging="360"/>
      </w:pPr>
    </w:lvl>
    <w:lvl w:ilvl="2" w:tplc="1000001B" w:tentative="1">
      <w:start w:val="1"/>
      <w:numFmt w:val="lowerRoman"/>
      <w:lvlText w:val="%3."/>
      <w:lvlJc w:val="right"/>
      <w:pPr>
        <w:ind w:left="2159" w:hanging="180"/>
      </w:pPr>
    </w:lvl>
    <w:lvl w:ilvl="3" w:tplc="1000000F" w:tentative="1">
      <w:start w:val="1"/>
      <w:numFmt w:val="decimal"/>
      <w:lvlText w:val="%4."/>
      <w:lvlJc w:val="left"/>
      <w:pPr>
        <w:ind w:left="2879" w:hanging="360"/>
      </w:pPr>
    </w:lvl>
    <w:lvl w:ilvl="4" w:tplc="10000019" w:tentative="1">
      <w:start w:val="1"/>
      <w:numFmt w:val="lowerLetter"/>
      <w:lvlText w:val="%5."/>
      <w:lvlJc w:val="left"/>
      <w:pPr>
        <w:ind w:left="3599" w:hanging="360"/>
      </w:pPr>
    </w:lvl>
    <w:lvl w:ilvl="5" w:tplc="1000001B" w:tentative="1">
      <w:start w:val="1"/>
      <w:numFmt w:val="lowerRoman"/>
      <w:lvlText w:val="%6."/>
      <w:lvlJc w:val="right"/>
      <w:pPr>
        <w:ind w:left="4319" w:hanging="180"/>
      </w:pPr>
    </w:lvl>
    <w:lvl w:ilvl="6" w:tplc="1000000F" w:tentative="1">
      <w:start w:val="1"/>
      <w:numFmt w:val="decimal"/>
      <w:lvlText w:val="%7."/>
      <w:lvlJc w:val="left"/>
      <w:pPr>
        <w:ind w:left="5039" w:hanging="360"/>
      </w:pPr>
    </w:lvl>
    <w:lvl w:ilvl="7" w:tplc="10000019" w:tentative="1">
      <w:start w:val="1"/>
      <w:numFmt w:val="lowerLetter"/>
      <w:lvlText w:val="%8."/>
      <w:lvlJc w:val="left"/>
      <w:pPr>
        <w:ind w:left="5759" w:hanging="360"/>
      </w:pPr>
    </w:lvl>
    <w:lvl w:ilvl="8" w:tplc="100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68293200"/>
    <w:multiLevelType w:val="hybridMultilevel"/>
    <w:tmpl w:val="4A7C0CC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14355"/>
    <w:multiLevelType w:val="hybridMultilevel"/>
    <w:tmpl w:val="3258D362"/>
    <w:lvl w:ilvl="0" w:tplc="FA1A71F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l-GR" w:eastAsia="en-US" w:bidi="ar-SA"/>
      </w:rPr>
    </w:lvl>
    <w:lvl w:ilvl="1" w:tplc="B1F8F5B8">
      <w:numFmt w:val="bullet"/>
      <w:lvlText w:val="•"/>
      <w:lvlJc w:val="left"/>
      <w:pPr>
        <w:ind w:left="1584" w:hanging="360"/>
      </w:pPr>
      <w:rPr>
        <w:rFonts w:hint="default"/>
        <w:lang w:val="el-GR" w:eastAsia="en-US" w:bidi="ar-SA"/>
      </w:rPr>
    </w:lvl>
    <w:lvl w:ilvl="2" w:tplc="1A14F5AA">
      <w:numFmt w:val="bullet"/>
      <w:lvlText w:val="•"/>
      <w:lvlJc w:val="left"/>
      <w:pPr>
        <w:ind w:left="2448" w:hanging="360"/>
      </w:pPr>
      <w:rPr>
        <w:rFonts w:hint="default"/>
        <w:lang w:val="el-GR" w:eastAsia="en-US" w:bidi="ar-SA"/>
      </w:rPr>
    </w:lvl>
    <w:lvl w:ilvl="3" w:tplc="02C8F008">
      <w:numFmt w:val="bullet"/>
      <w:lvlText w:val="•"/>
      <w:lvlJc w:val="left"/>
      <w:pPr>
        <w:ind w:left="3312" w:hanging="360"/>
      </w:pPr>
      <w:rPr>
        <w:rFonts w:hint="default"/>
        <w:lang w:val="el-GR" w:eastAsia="en-US" w:bidi="ar-SA"/>
      </w:rPr>
    </w:lvl>
    <w:lvl w:ilvl="4" w:tplc="0EF09478">
      <w:numFmt w:val="bullet"/>
      <w:lvlText w:val="•"/>
      <w:lvlJc w:val="left"/>
      <w:pPr>
        <w:ind w:left="4176" w:hanging="360"/>
      </w:pPr>
      <w:rPr>
        <w:rFonts w:hint="default"/>
        <w:lang w:val="el-GR" w:eastAsia="en-US" w:bidi="ar-SA"/>
      </w:rPr>
    </w:lvl>
    <w:lvl w:ilvl="5" w:tplc="6D2C95B6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6" w:tplc="ED3232CE">
      <w:numFmt w:val="bullet"/>
      <w:lvlText w:val="•"/>
      <w:lvlJc w:val="left"/>
      <w:pPr>
        <w:ind w:left="5904" w:hanging="360"/>
      </w:pPr>
      <w:rPr>
        <w:rFonts w:hint="default"/>
        <w:lang w:val="el-GR" w:eastAsia="en-US" w:bidi="ar-SA"/>
      </w:rPr>
    </w:lvl>
    <w:lvl w:ilvl="7" w:tplc="9A32E390">
      <w:numFmt w:val="bullet"/>
      <w:lvlText w:val="•"/>
      <w:lvlJc w:val="left"/>
      <w:pPr>
        <w:ind w:left="6768" w:hanging="360"/>
      </w:pPr>
      <w:rPr>
        <w:rFonts w:hint="default"/>
        <w:lang w:val="el-GR" w:eastAsia="en-US" w:bidi="ar-SA"/>
      </w:rPr>
    </w:lvl>
    <w:lvl w:ilvl="8" w:tplc="AB7AF8E8">
      <w:numFmt w:val="bullet"/>
      <w:lvlText w:val="•"/>
      <w:lvlJc w:val="left"/>
      <w:pPr>
        <w:ind w:left="7632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77776535"/>
    <w:multiLevelType w:val="hybridMultilevel"/>
    <w:tmpl w:val="C3122532"/>
    <w:lvl w:ilvl="0" w:tplc="1000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num w:numId="1" w16cid:durableId="170485794">
    <w:abstractNumId w:val="5"/>
  </w:num>
  <w:num w:numId="2" w16cid:durableId="488523816">
    <w:abstractNumId w:val="0"/>
  </w:num>
  <w:num w:numId="3" w16cid:durableId="652755227">
    <w:abstractNumId w:val="1"/>
  </w:num>
  <w:num w:numId="4" w16cid:durableId="637879765">
    <w:abstractNumId w:val="3"/>
  </w:num>
  <w:num w:numId="5" w16cid:durableId="1733037549">
    <w:abstractNumId w:val="2"/>
  </w:num>
  <w:num w:numId="6" w16cid:durableId="1411006915">
    <w:abstractNumId w:val="4"/>
  </w:num>
  <w:num w:numId="7" w16cid:durableId="996616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19"/>
    <w:rsid w:val="00086F31"/>
    <w:rsid w:val="000A5F1A"/>
    <w:rsid w:val="001126C6"/>
    <w:rsid w:val="00213477"/>
    <w:rsid w:val="002263AB"/>
    <w:rsid w:val="00401992"/>
    <w:rsid w:val="0040357F"/>
    <w:rsid w:val="0044647C"/>
    <w:rsid w:val="004E4612"/>
    <w:rsid w:val="0054358A"/>
    <w:rsid w:val="00641619"/>
    <w:rsid w:val="00656B15"/>
    <w:rsid w:val="006D181A"/>
    <w:rsid w:val="007C1F7B"/>
    <w:rsid w:val="008638C2"/>
    <w:rsid w:val="008D4A2B"/>
    <w:rsid w:val="00957A13"/>
    <w:rsid w:val="00A240C0"/>
    <w:rsid w:val="00A72C9D"/>
    <w:rsid w:val="00AF48C6"/>
    <w:rsid w:val="00B2542A"/>
    <w:rsid w:val="00B479FF"/>
    <w:rsid w:val="00B6586D"/>
    <w:rsid w:val="00BD4264"/>
    <w:rsid w:val="00BE0F84"/>
    <w:rsid w:val="00C47D04"/>
    <w:rsid w:val="00C51C15"/>
    <w:rsid w:val="00C84A10"/>
    <w:rsid w:val="00C952CF"/>
    <w:rsid w:val="00D5697C"/>
    <w:rsid w:val="00DC0A6F"/>
    <w:rsid w:val="00E002D0"/>
    <w:rsid w:val="00EC22FA"/>
    <w:rsid w:val="00EC6545"/>
    <w:rsid w:val="00F574D0"/>
    <w:rsid w:val="00FB3C64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3A307"/>
  <w15:docId w15:val="{2C08CEC2-73A5-49C7-9118-63966E68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jc w:val="both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7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B479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9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72C9D"/>
    <w:rPr>
      <w:rFonts w:ascii="Microsoft Sans Serif" w:eastAsia="Microsoft Sans Serif" w:hAnsi="Microsoft Sans Serif" w:cs="Microsoft Sans Seri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.statosagiosfotio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moullotos</dc:creator>
  <cp:lastModifiedBy>Michalis Ravatomanga</cp:lastModifiedBy>
  <cp:revision>2</cp:revision>
  <cp:lastPrinted>2025-10-14T12:08:00Z</cp:lastPrinted>
  <dcterms:created xsi:type="dcterms:W3CDTF">2025-10-15T06:11:00Z</dcterms:created>
  <dcterms:modified xsi:type="dcterms:W3CDTF">2025-10-15T06:11:00Z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2019</vt:lpwstr>
  </property>
</Properties>
</file>